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1" w:rsidRDefault="006407BA" w:rsidP="00877131">
      <w:pPr>
        <w:autoSpaceDE w:val="0"/>
        <w:autoSpaceDN w:val="0"/>
        <w:adjustRightInd w:val="0"/>
        <w:spacing w:after="0"/>
        <w:rPr>
          <w:rFonts w:ascii="TTE1182650t00" w:hAnsi="TTE1182650t00" w:cs="TTE1182650t00"/>
          <w:sz w:val="36"/>
          <w:szCs w:val="36"/>
        </w:rPr>
      </w:pPr>
      <w:r>
        <w:rPr>
          <w:rFonts w:ascii="TTE1182650t00" w:hAnsi="TTE1182650t00" w:cs="TTE1182650t00"/>
          <w:sz w:val="36"/>
          <w:szCs w:val="36"/>
        </w:rPr>
        <w:t>Assessment Rubric</w:t>
      </w:r>
    </w:p>
    <w:p w:rsidR="00877131" w:rsidRPr="00877131" w:rsidRDefault="00877131" w:rsidP="00877131">
      <w:pPr>
        <w:autoSpaceDE w:val="0"/>
        <w:autoSpaceDN w:val="0"/>
        <w:adjustRightInd w:val="0"/>
        <w:spacing w:after="0"/>
        <w:jc w:val="center"/>
        <w:rPr>
          <w:rFonts w:ascii="TTE1159088t00" w:hAnsi="TTE1159088t00" w:cs="TTE1159088t00"/>
          <w:sz w:val="44"/>
          <w:szCs w:val="44"/>
        </w:rPr>
      </w:pPr>
      <w:r w:rsidRPr="00877131">
        <w:rPr>
          <w:rFonts w:ascii="TTE1159088t00" w:hAnsi="TTE1159088t00" w:cs="TTE1159088t00"/>
          <w:sz w:val="44"/>
          <w:szCs w:val="44"/>
        </w:rPr>
        <w:t>Carbon Footprint</w:t>
      </w:r>
    </w:p>
    <w:p w:rsidR="00877131" w:rsidRDefault="00877131" w:rsidP="00877131">
      <w:pPr>
        <w:autoSpaceDE w:val="0"/>
        <w:autoSpaceDN w:val="0"/>
        <w:adjustRightInd w:val="0"/>
        <w:spacing w:after="0"/>
        <w:rPr>
          <w:rFonts w:ascii="TTE10E4598t00" w:hAnsi="TTE10E4598t00" w:cs="TTE10E4598t00"/>
          <w:sz w:val="16"/>
          <w:szCs w:val="16"/>
        </w:rPr>
      </w:pP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 w:rsidRPr="00877131">
        <w:rPr>
          <w:rFonts w:ascii="Times-Bold" w:hAnsi="Times-Bold" w:cs="Times-Bold"/>
          <w:b/>
          <w:bCs/>
          <w:sz w:val="24"/>
          <w:szCs w:val="24"/>
        </w:rPr>
        <w:t>The Carbon Cycle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1. The student can define the global carbon cycle and can name at least two carbon sinks.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2. The student can show and explain his or her demonstration of the greenhouse effect and can name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two greenhouse gases.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 xml:space="preserve">3. The student can contrast the terms </w:t>
      </w:r>
      <w:r w:rsidRPr="00877131">
        <w:rPr>
          <w:rFonts w:ascii="Times-Italic" w:hAnsi="Times-Italic" w:cs="Times-Italic"/>
          <w:i/>
          <w:iCs/>
          <w:sz w:val="24"/>
          <w:szCs w:val="24"/>
        </w:rPr>
        <w:t>greenhouse effect</w:t>
      </w:r>
      <w:r w:rsidRPr="00877131">
        <w:rPr>
          <w:rFonts w:ascii="Times-Roman" w:hAnsi="Times-Roman" w:cs="Times-Roman"/>
          <w:sz w:val="24"/>
          <w:szCs w:val="24"/>
        </w:rPr>
        <w:t xml:space="preserve">, </w:t>
      </w:r>
      <w:r w:rsidRPr="00877131">
        <w:rPr>
          <w:rFonts w:ascii="Times-Italic" w:hAnsi="Times-Italic" w:cs="Times-Italic"/>
          <w:i/>
          <w:iCs/>
          <w:sz w:val="24"/>
          <w:szCs w:val="24"/>
        </w:rPr>
        <w:t>global warming</w:t>
      </w:r>
      <w:r w:rsidRPr="00877131">
        <w:rPr>
          <w:rFonts w:ascii="Times-Roman" w:hAnsi="Times-Roman" w:cs="Times-Roman"/>
          <w:sz w:val="24"/>
          <w:szCs w:val="24"/>
        </w:rPr>
        <w:t xml:space="preserve">, and </w:t>
      </w:r>
      <w:r w:rsidRPr="00877131">
        <w:rPr>
          <w:rFonts w:ascii="Times-Italic" w:hAnsi="Times-Italic" w:cs="Times-Italic"/>
          <w:i/>
          <w:iCs/>
          <w:sz w:val="24"/>
          <w:szCs w:val="24"/>
        </w:rPr>
        <w:t>climate change</w:t>
      </w:r>
      <w:r w:rsidRPr="00877131">
        <w:rPr>
          <w:rFonts w:ascii="Times-Roman" w:hAnsi="Times-Roman" w:cs="Times-Roman"/>
          <w:sz w:val="24"/>
          <w:szCs w:val="24"/>
        </w:rPr>
        <w:t>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4. The student can list two ways humans contribute to global warming and two effects global warming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is having on the environment.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 w:rsidRPr="00877131">
        <w:rPr>
          <w:rFonts w:ascii="Times-Bold" w:hAnsi="Times-Bold" w:cs="Times-Bold"/>
          <w:b/>
          <w:bCs/>
          <w:sz w:val="24"/>
          <w:szCs w:val="24"/>
        </w:rPr>
        <w:t>Transportation Footprint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 xml:space="preserve">1. The student can explain what is meant by the term </w:t>
      </w:r>
      <w:r w:rsidRPr="00877131">
        <w:rPr>
          <w:rFonts w:ascii="Times-Italic" w:hAnsi="Times-Italic" w:cs="Times-Italic"/>
          <w:i/>
          <w:iCs/>
          <w:sz w:val="24"/>
          <w:szCs w:val="24"/>
        </w:rPr>
        <w:t>carbon footprint</w:t>
      </w:r>
      <w:r w:rsidRPr="00877131">
        <w:rPr>
          <w:rFonts w:ascii="Times-Roman" w:hAnsi="Times-Roman" w:cs="Times-Roman"/>
          <w:sz w:val="24"/>
          <w:szCs w:val="24"/>
        </w:rPr>
        <w:t>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2. The student can give an example of something that affects a person’s carbon footprint.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3. The student can name three ways a person can change his or her transportation habits to improve his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or her carbon footprint.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4. The student can explain one way he or she can help his or her parents reduce their car’s carbon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footprint.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 w:rsidRPr="00877131">
        <w:rPr>
          <w:rFonts w:ascii="Times-Bold" w:hAnsi="Times-Bold" w:cs="Times-Bold"/>
          <w:b/>
          <w:bCs/>
          <w:sz w:val="24"/>
          <w:szCs w:val="24"/>
        </w:rPr>
        <w:t>Measuring Carbon Footprint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1. The student can list four major areas that contribute to an individual’s carbon footprint.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2. The student can explain how the United States’ carbon footprint impacts undeveloped countries.</w:t>
      </w:r>
    </w:p>
    <w:p w:rsidR="00877131" w:rsidRPr="00877131" w:rsidRDefault="00877131" w:rsidP="00877131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3. The student can explain and give an example of carbon offsets.</w:t>
      </w:r>
    </w:p>
    <w:p w:rsidR="005E0165" w:rsidRPr="00877131" w:rsidRDefault="00877131" w:rsidP="00877131">
      <w:pPr>
        <w:spacing w:line="360" w:lineRule="auto"/>
        <w:rPr>
          <w:sz w:val="24"/>
          <w:szCs w:val="24"/>
        </w:rPr>
      </w:pPr>
      <w:r w:rsidRPr="00877131">
        <w:rPr>
          <w:rFonts w:ascii="Times-Roman" w:hAnsi="Times-Roman" w:cs="Times-Roman"/>
          <w:sz w:val="24"/>
          <w:szCs w:val="24"/>
        </w:rPr>
        <w:t>4. The student can list 10 ways a person can decrease his or her carbon footprint.</w:t>
      </w:r>
    </w:p>
    <w:sectPr w:rsidR="005E0165" w:rsidRPr="00877131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182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590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E45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877131"/>
    <w:rsid w:val="00007B86"/>
    <w:rsid w:val="00224E73"/>
    <w:rsid w:val="00560785"/>
    <w:rsid w:val="006407BA"/>
    <w:rsid w:val="00842083"/>
    <w:rsid w:val="00877131"/>
    <w:rsid w:val="00CD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HASD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2</cp:revision>
  <dcterms:created xsi:type="dcterms:W3CDTF">2012-10-08T12:07:00Z</dcterms:created>
  <dcterms:modified xsi:type="dcterms:W3CDTF">2012-10-08T12:08:00Z</dcterms:modified>
</cp:coreProperties>
</file>